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8" w:rsidRDefault="00DF3818" w:rsidP="00DF3818">
      <w:pPr>
        <w:jc w:val="center"/>
        <w:rPr>
          <w:b/>
          <w:sz w:val="56"/>
          <w:szCs w:val="56"/>
        </w:rPr>
      </w:pPr>
    </w:p>
    <w:p w:rsidR="00DF3818" w:rsidRDefault="00DF3818" w:rsidP="00DF3818">
      <w:pPr>
        <w:jc w:val="center"/>
        <w:rPr>
          <w:b/>
          <w:sz w:val="56"/>
          <w:szCs w:val="56"/>
        </w:rPr>
      </w:pPr>
    </w:p>
    <w:p w:rsidR="00DF3818" w:rsidRDefault="00DF3818" w:rsidP="00DF3818">
      <w:pPr>
        <w:jc w:val="center"/>
        <w:rPr>
          <w:b/>
          <w:sz w:val="56"/>
          <w:szCs w:val="56"/>
        </w:rPr>
      </w:pPr>
    </w:p>
    <w:p w:rsidR="00DF3818" w:rsidRDefault="00DF3818" w:rsidP="00DF3818">
      <w:pPr>
        <w:jc w:val="center"/>
        <w:rPr>
          <w:b/>
          <w:sz w:val="56"/>
          <w:szCs w:val="56"/>
        </w:rPr>
      </w:pPr>
    </w:p>
    <w:p w:rsidR="006B6CCD" w:rsidRPr="00DF3818" w:rsidRDefault="00DF3818" w:rsidP="00DF3818">
      <w:pPr>
        <w:jc w:val="center"/>
        <w:rPr>
          <w:b/>
          <w:sz w:val="56"/>
          <w:szCs w:val="56"/>
        </w:rPr>
      </w:pPr>
      <w:r w:rsidRPr="00DF3818">
        <w:rPr>
          <w:b/>
          <w:sz w:val="56"/>
          <w:szCs w:val="56"/>
        </w:rPr>
        <w:t>Конспект</w:t>
      </w:r>
    </w:p>
    <w:p w:rsidR="00DF3818" w:rsidRPr="00DF3818" w:rsidRDefault="00DF3818" w:rsidP="00DF3818">
      <w:pPr>
        <w:spacing w:after="0" w:line="240" w:lineRule="auto"/>
        <w:jc w:val="center"/>
        <w:rPr>
          <w:sz w:val="44"/>
          <w:szCs w:val="44"/>
        </w:rPr>
      </w:pPr>
      <w:r w:rsidRPr="00DF3818">
        <w:rPr>
          <w:sz w:val="44"/>
          <w:szCs w:val="44"/>
        </w:rPr>
        <w:t xml:space="preserve">интегрированной непосредственно образовательной деятельности по экологии </w:t>
      </w:r>
    </w:p>
    <w:p w:rsidR="00DF3818" w:rsidRPr="00DF3818" w:rsidRDefault="00DF3818" w:rsidP="00DF3818">
      <w:pPr>
        <w:spacing w:after="0" w:line="240" w:lineRule="auto"/>
        <w:jc w:val="center"/>
        <w:rPr>
          <w:sz w:val="44"/>
          <w:szCs w:val="44"/>
        </w:rPr>
      </w:pPr>
      <w:r w:rsidRPr="00DF3818">
        <w:rPr>
          <w:sz w:val="44"/>
          <w:szCs w:val="44"/>
        </w:rPr>
        <w:t>в подготовительной логопедической группе</w:t>
      </w:r>
    </w:p>
    <w:p w:rsidR="00DF3818" w:rsidRPr="00DF3818" w:rsidRDefault="00DF3818">
      <w:pPr>
        <w:rPr>
          <w:sz w:val="44"/>
          <w:szCs w:val="44"/>
        </w:rPr>
      </w:pPr>
    </w:p>
    <w:p w:rsidR="00DF3818" w:rsidRPr="00DF3818" w:rsidRDefault="00DF3818" w:rsidP="00DF3818">
      <w:pPr>
        <w:jc w:val="center"/>
        <w:rPr>
          <w:b/>
          <w:sz w:val="48"/>
          <w:szCs w:val="48"/>
        </w:rPr>
      </w:pPr>
      <w:r w:rsidRPr="00DF3818">
        <w:rPr>
          <w:b/>
          <w:sz w:val="48"/>
          <w:szCs w:val="48"/>
        </w:rPr>
        <w:t>«Морское путешествие»</w:t>
      </w:r>
    </w:p>
    <w:p w:rsidR="00DF3818" w:rsidRDefault="00DF3818">
      <w:pPr>
        <w:rPr>
          <w:sz w:val="36"/>
          <w:szCs w:val="36"/>
        </w:rPr>
      </w:pPr>
    </w:p>
    <w:p w:rsidR="00DF3818" w:rsidRDefault="00DF3818">
      <w:pPr>
        <w:rPr>
          <w:sz w:val="36"/>
          <w:szCs w:val="36"/>
        </w:rPr>
      </w:pPr>
    </w:p>
    <w:p w:rsidR="00DF3818" w:rsidRDefault="00DF3818">
      <w:pPr>
        <w:rPr>
          <w:sz w:val="36"/>
          <w:szCs w:val="36"/>
        </w:rPr>
      </w:pPr>
    </w:p>
    <w:p w:rsidR="00DF3818" w:rsidRDefault="00DF3818" w:rsidP="00DF3818">
      <w:pPr>
        <w:ind w:left="5664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8484E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Воспитатель:</w:t>
      </w:r>
    </w:p>
    <w:p w:rsidR="00DF3818" w:rsidRDefault="00DF3818" w:rsidP="00DF3818">
      <w:pPr>
        <w:jc w:val="right"/>
        <w:rPr>
          <w:sz w:val="36"/>
          <w:szCs w:val="36"/>
        </w:rPr>
      </w:pPr>
      <w:r>
        <w:rPr>
          <w:sz w:val="36"/>
          <w:szCs w:val="36"/>
        </w:rPr>
        <w:t>Данилова К.В.</w:t>
      </w:r>
    </w:p>
    <w:p w:rsidR="00DF3818" w:rsidRDefault="00DF3818" w:rsidP="00DF3818">
      <w:pPr>
        <w:rPr>
          <w:sz w:val="36"/>
          <w:szCs w:val="36"/>
        </w:rPr>
      </w:pPr>
    </w:p>
    <w:p w:rsidR="00DF3818" w:rsidRDefault="00DF3818" w:rsidP="00DF3818">
      <w:pPr>
        <w:spacing w:after="0"/>
        <w:jc w:val="center"/>
        <w:rPr>
          <w:sz w:val="36"/>
          <w:szCs w:val="36"/>
        </w:rPr>
      </w:pPr>
    </w:p>
    <w:p w:rsidR="00DF3818" w:rsidRPr="00DF3818" w:rsidRDefault="00DF3818" w:rsidP="00DF3818">
      <w:pPr>
        <w:spacing w:after="0"/>
        <w:jc w:val="center"/>
        <w:rPr>
          <w:sz w:val="36"/>
          <w:szCs w:val="36"/>
        </w:rPr>
      </w:pPr>
      <w:r w:rsidRPr="00DF3818">
        <w:rPr>
          <w:sz w:val="36"/>
          <w:szCs w:val="36"/>
        </w:rPr>
        <w:t>ДОУ  № 96</w:t>
      </w:r>
    </w:p>
    <w:p w:rsidR="00DF3818" w:rsidRPr="00DF3818" w:rsidRDefault="00DF3818" w:rsidP="00DF381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Липецк, 2012</w:t>
      </w:r>
    </w:p>
    <w:p w:rsidR="00DF3818" w:rsidRDefault="00DF3818" w:rsidP="00DF3818">
      <w:pPr>
        <w:rPr>
          <w:sz w:val="36"/>
          <w:szCs w:val="36"/>
        </w:rPr>
      </w:pP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lastRenderedPageBreak/>
        <w:t>Программные задачи: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61"/>
        </w:tabs>
        <w:ind w:left="7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расширить знания об экосистеме «Море»;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61"/>
        </w:tabs>
        <w:ind w:left="760" w:right="360"/>
        <w:jc w:val="lef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уточнить представления о значении моря в жизни человека оздоровительном, эстетическом, хозяйственном и т.д.;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61"/>
        </w:tabs>
        <w:ind w:left="7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учить сохранять чистоту окружающей среды;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61"/>
        </w:tabs>
        <w:ind w:left="760" w:right="40"/>
        <w:rPr>
          <w:sz w:val="40"/>
          <w:szCs w:val="40"/>
        </w:rPr>
      </w:pPr>
      <w:proofErr w:type="gramStart"/>
      <w:r w:rsidRPr="00525E10">
        <w:rPr>
          <w:rStyle w:val="1"/>
          <w:sz w:val="40"/>
          <w:szCs w:val="40"/>
        </w:rPr>
        <w:t>работать над активизацией и актуализацией словаря по теме «Море» (животные, рыбы, подводный, глубоководный, опасный, разнообразный, обитать, плавать, охотиться);</w:t>
      </w:r>
      <w:proofErr w:type="gramEnd"/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70"/>
        </w:tabs>
        <w:ind w:left="760" w:right="4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совершенствовать грамматический строй речи (образование и использование притяжательных прилагательных);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61"/>
        </w:tabs>
        <w:ind w:left="760" w:right="4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развивать связную речь, зрительное и слуховое восприятие, мелкую моторику, вкусовую и тактильную чувствительность;</w:t>
      </w:r>
    </w:p>
    <w:p w:rsidR="00EC0CCD" w:rsidRPr="00525E10" w:rsidRDefault="00EC0CCD" w:rsidP="00EC0CCD">
      <w:pPr>
        <w:pStyle w:val="3"/>
        <w:numPr>
          <w:ilvl w:val="0"/>
          <w:numId w:val="1"/>
        </w:numPr>
        <w:shd w:val="clear" w:color="auto" w:fill="auto"/>
        <w:tabs>
          <w:tab w:val="left" w:pos="775"/>
        </w:tabs>
        <w:ind w:left="760" w:right="4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воспитывать доброжелательность, навыки сотрудничества, самостоятельность, активность, инициативность.</w:t>
      </w: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Оборудование:</w:t>
      </w:r>
    </w:p>
    <w:p w:rsidR="00EC0CCD" w:rsidRPr="00525E10" w:rsidRDefault="00EC0CCD" w:rsidP="00EC0CCD">
      <w:pPr>
        <w:pStyle w:val="3"/>
        <w:shd w:val="clear" w:color="auto" w:fill="auto"/>
        <w:ind w:left="760" w:right="40" w:firstLine="0"/>
        <w:rPr>
          <w:sz w:val="40"/>
          <w:szCs w:val="40"/>
        </w:rPr>
      </w:pPr>
      <w:proofErr w:type="gramStart"/>
      <w:r w:rsidRPr="00525E10">
        <w:rPr>
          <w:rStyle w:val="1"/>
          <w:sz w:val="40"/>
          <w:szCs w:val="40"/>
        </w:rPr>
        <w:t xml:space="preserve">мольберт, </w:t>
      </w:r>
      <w:proofErr w:type="spellStart"/>
      <w:r w:rsidRPr="00525E10">
        <w:rPr>
          <w:rStyle w:val="1"/>
          <w:sz w:val="40"/>
          <w:szCs w:val="40"/>
        </w:rPr>
        <w:t>коврограф</w:t>
      </w:r>
      <w:proofErr w:type="spellEnd"/>
      <w:r w:rsidRPr="00525E10">
        <w:rPr>
          <w:rStyle w:val="1"/>
          <w:sz w:val="40"/>
          <w:szCs w:val="40"/>
        </w:rPr>
        <w:t xml:space="preserve">, альбом «Живая природа», «В мире животных», «Мир природы», </w:t>
      </w:r>
      <w:r w:rsidRPr="00525E10">
        <w:rPr>
          <w:rStyle w:val="1"/>
          <w:sz w:val="40"/>
          <w:szCs w:val="40"/>
          <w:lang w:val="en-US"/>
        </w:rPr>
        <w:t>CD</w:t>
      </w:r>
      <w:r w:rsidRPr="00525E10">
        <w:rPr>
          <w:rStyle w:val="1"/>
          <w:sz w:val="40"/>
          <w:szCs w:val="40"/>
        </w:rPr>
        <w:t xml:space="preserve"> с записью звуков моря, животные моря, морские звезды, раковины, емкость с песком, сосуды с пресной и соленой водой, пластиковые стаканчики двух цветов по числу детей, контейнеры с карандашами, альбомные листы с контурным изображением дельфина по числу детей, большой кусок ткани, плакат - море загрязненное.</w:t>
      </w:r>
      <w:proofErr w:type="gramEnd"/>
      <w:r w:rsidRPr="00525E10">
        <w:rPr>
          <w:rStyle w:val="1"/>
          <w:sz w:val="40"/>
          <w:szCs w:val="40"/>
        </w:rPr>
        <w:t xml:space="preserve"> </w:t>
      </w:r>
      <w:r w:rsidRPr="00525E10">
        <w:rPr>
          <w:rStyle w:val="a4"/>
          <w:sz w:val="40"/>
          <w:szCs w:val="40"/>
        </w:rPr>
        <w:t>Предварительная работа:</w:t>
      </w:r>
    </w:p>
    <w:p w:rsidR="00EC0CCD" w:rsidRDefault="00EC0CCD" w:rsidP="00EC0CCD">
      <w:pPr>
        <w:pStyle w:val="3"/>
        <w:shd w:val="clear" w:color="auto" w:fill="auto"/>
        <w:spacing w:after="341"/>
        <w:ind w:left="760" w:right="40" w:firstLine="0"/>
        <w:rPr>
          <w:rStyle w:val="1"/>
          <w:sz w:val="40"/>
          <w:szCs w:val="40"/>
        </w:rPr>
      </w:pPr>
      <w:proofErr w:type="gramStart"/>
      <w:r w:rsidRPr="00525E10">
        <w:rPr>
          <w:rStyle w:val="1"/>
          <w:sz w:val="40"/>
          <w:szCs w:val="40"/>
        </w:rPr>
        <w:t xml:space="preserve">наблюдение за аквариумом; рассматривание картинок, фотографий с изображением морских обитателей, плакатов из альбомов «Мир природы», «Животные», чтение «Морских сказок» С. Сахарова, рассказа «Добрая раковина» С. Воронина, разучивание пальчиковой гимнастики «Морские животные», скороговорки «В озере - карп, а в море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краб».</w:t>
      </w:r>
      <w:proofErr w:type="gramEnd"/>
    </w:p>
    <w:p w:rsidR="00525E10" w:rsidRDefault="00525E10" w:rsidP="00EC0CCD">
      <w:pPr>
        <w:pStyle w:val="3"/>
        <w:shd w:val="clear" w:color="auto" w:fill="auto"/>
        <w:spacing w:after="341"/>
        <w:ind w:left="760" w:right="40" w:firstLine="0"/>
        <w:rPr>
          <w:rStyle w:val="1"/>
          <w:sz w:val="40"/>
          <w:szCs w:val="40"/>
        </w:rPr>
      </w:pPr>
    </w:p>
    <w:p w:rsidR="00525E10" w:rsidRPr="00525E10" w:rsidRDefault="00525E10" w:rsidP="00EC0CCD">
      <w:pPr>
        <w:pStyle w:val="3"/>
        <w:shd w:val="clear" w:color="auto" w:fill="auto"/>
        <w:spacing w:after="341"/>
        <w:ind w:left="760" w:right="40" w:firstLine="0"/>
        <w:rPr>
          <w:sz w:val="40"/>
          <w:szCs w:val="40"/>
        </w:rPr>
      </w:pPr>
    </w:p>
    <w:p w:rsidR="00EC0CCD" w:rsidRPr="00525E10" w:rsidRDefault="00EC0CCD" w:rsidP="00EC0CCD">
      <w:pPr>
        <w:spacing w:after="306" w:line="270" w:lineRule="exact"/>
        <w:ind w:left="45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lastRenderedPageBreak/>
        <w:t>Ход занятия</w:t>
      </w:r>
    </w:p>
    <w:p w:rsidR="00EC0CCD" w:rsidRPr="00525E10" w:rsidRDefault="00EC0CCD" w:rsidP="00EC0CCD">
      <w:pPr>
        <w:pStyle w:val="3"/>
        <w:shd w:val="clear" w:color="auto" w:fill="auto"/>
        <w:ind w:left="20" w:right="820" w:firstLine="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Ребята, я приглашаю вас сегодня в морское путешествие. Мы узнаем много интересного о море и ее обитателях, опустимся в его глубины. (</w:t>
      </w:r>
      <w:r w:rsidRPr="00525E10">
        <w:rPr>
          <w:rStyle w:val="a5"/>
          <w:sz w:val="40"/>
          <w:szCs w:val="40"/>
        </w:rPr>
        <w:t>Воспитатель берет глобус.)</w:t>
      </w:r>
    </w:p>
    <w:p w:rsidR="00EC0CCD" w:rsidRPr="00525E10" w:rsidRDefault="00EC0CCD" w:rsidP="00525E10">
      <w:pPr>
        <w:ind w:left="160"/>
        <w:jc w:val="center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1"/>
          <w:rFonts w:eastAsiaTheme="minorHAnsi"/>
          <w:bCs w:val="0"/>
          <w:sz w:val="40"/>
          <w:szCs w:val="40"/>
        </w:rPr>
        <w:t>I</w:t>
      </w: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spacing w:after="120"/>
        <w:ind w:left="20" w:right="40" w:firstLine="0"/>
        <w:jc w:val="lef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А вот наш помощник. Ребята, это? </w:t>
      </w:r>
      <w:r w:rsidRPr="00525E10">
        <w:rPr>
          <w:rStyle w:val="a5"/>
          <w:sz w:val="40"/>
          <w:szCs w:val="40"/>
        </w:rPr>
        <w:t>Глобус.</w:t>
      </w:r>
      <w:r w:rsidRPr="00525E10">
        <w:rPr>
          <w:rStyle w:val="1"/>
          <w:sz w:val="40"/>
          <w:szCs w:val="40"/>
        </w:rPr>
        <w:t xml:space="preserve"> Посмотрите все на глобус. Если его не крутить, то </w:t>
      </w:r>
      <w:proofErr w:type="gramStart"/>
      <w:r w:rsidRPr="00525E10">
        <w:rPr>
          <w:rStyle w:val="1"/>
          <w:sz w:val="40"/>
          <w:szCs w:val="40"/>
        </w:rPr>
        <w:t>он</w:t>
      </w:r>
      <w:proofErr w:type="gramEnd"/>
      <w:r w:rsidRPr="00525E10">
        <w:rPr>
          <w:rStyle w:val="1"/>
          <w:sz w:val="40"/>
          <w:szCs w:val="40"/>
        </w:rPr>
        <w:t xml:space="preserve"> кажется каким? </w:t>
      </w:r>
      <w:r w:rsidRPr="00525E10">
        <w:rPr>
          <w:rStyle w:val="a5"/>
          <w:sz w:val="40"/>
          <w:szCs w:val="40"/>
        </w:rPr>
        <w:t>Разноцветным.</w:t>
      </w:r>
      <w:r w:rsidRPr="00525E10">
        <w:rPr>
          <w:rStyle w:val="1"/>
          <w:sz w:val="40"/>
          <w:szCs w:val="40"/>
        </w:rPr>
        <w:t xml:space="preserve"> А если его сильно раскрутить, то он становится </w:t>
      </w:r>
      <w:proofErr w:type="spellStart"/>
      <w:r w:rsidRPr="00525E10">
        <w:rPr>
          <w:rStyle w:val="1"/>
          <w:sz w:val="40"/>
          <w:szCs w:val="40"/>
        </w:rPr>
        <w:t>голубым</w:t>
      </w:r>
      <w:proofErr w:type="spellEnd"/>
      <w:r w:rsidRPr="00525E10">
        <w:rPr>
          <w:rStyle w:val="1"/>
          <w:sz w:val="40"/>
          <w:szCs w:val="40"/>
        </w:rPr>
        <w:t xml:space="preserve">. Почему? </w:t>
      </w:r>
      <w:r w:rsidRPr="00525E10">
        <w:rPr>
          <w:rStyle w:val="a5"/>
          <w:sz w:val="40"/>
          <w:szCs w:val="40"/>
        </w:rPr>
        <w:t xml:space="preserve">Потому что </w:t>
      </w:r>
      <w:proofErr w:type="spellStart"/>
      <w:r w:rsidRPr="00525E10">
        <w:rPr>
          <w:rStyle w:val="a5"/>
          <w:sz w:val="40"/>
          <w:szCs w:val="40"/>
        </w:rPr>
        <w:t>голубой</w:t>
      </w:r>
      <w:proofErr w:type="spellEnd"/>
      <w:r w:rsidRPr="00525E10">
        <w:rPr>
          <w:rStyle w:val="a5"/>
          <w:sz w:val="40"/>
          <w:szCs w:val="40"/>
        </w:rPr>
        <w:t xml:space="preserve"> краски на глобусе больше, чем зеленой и коричневой.</w:t>
      </w: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296"/>
        <w:ind w:left="20" w:righ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0"/>
          <w:rFonts w:eastAsiaTheme="minorHAnsi"/>
          <w:i w:val="0"/>
          <w:iCs w:val="0"/>
          <w:sz w:val="40"/>
          <w:szCs w:val="40"/>
        </w:rPr>
        <w:t xml:space="preserve">Что означает </w:t>
      </w:r>
      <w:proofErr w:type="spellStart"/>
      <w:r w:rsidRPr="00525E10">
        <w:rPr>
          <w:rStyle w:val="40"/>
          <w:rFonts w:eastAsiaTheme="minorHAnsi"/>
          <w:i w:val="0"/>
          <w:iCs w:val="0"/>
          <w:sz w:val="40"/>
          <w:szCs w:val="40"/>
        </w:rPr>
        <w:t>голубая</w:t>
      </w:r>
      <w:proofErr w:type="spellEnd"/>
      <w:r w:rsidRPr="00525E10">
        <w:rPr>
          <w:rStyle w:val="40"/>
          <w:rFonts w:eastAsiaTheme="minorHAnsi"/>
          <w:i w:val="0"/>
          <w:iCs w:val="0"/>
          <w:sz w:val="40"/>
          <w:szCs w:val="40"/>
        </w:rPr>
        <w:t xml:space="preserve"> краска на глобусе? </w:t>
      </w:r>
      <w:proofErr w:type="spellStart"/>
      <w:r w:rsidRPr="00525E10">
        <w:rPr>
          <w:rStyle w:val="41"/>
          <w:rFonts w:eastAsiaTheme="minorHAnsi"/>
          <w:i w:val="0"/>
          <w:iCs w:val="0"/>
          <w:sz w:val="40"/>
          <w:szCs w:val="40"/>
        </w:rPr>
        <w:t>Голубой</w:t>
      </w:r>
      <w:proofErr w:type="spellEnd"/>
      <w:r w:rsidRPr="00525E10">
        <w:rPr>
          <w:rStyle w:val="41"/>
          <w:rFonts w:eastAsiaTheme="minorHAnsi"/>
          <w:i w:val="0"/>
          <w:iCs w:val="0"/>
          <w:sz w:val="40"/>
          <w:szCs w:val="40"/>
        </w:rPr>
        <w:t xml:space="preserve"> краской на глобусе обозначены моря и океаны.</w:t>
      </w:r>
    </w:p>
    <w:p w:rsidR="00EC0CCD" w:rsidRPr="00525E10" w:rsidRDefault="00EC0CCD" w:rsidP="00EC0CCD">
      <w:pPr>
        <w:spacing w:line="326" w:lineRule="exact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spacing w:line="326" w:lineRule="exact"/>
        <w:ind w:left="20" w:right="820" w:firstLine="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Да ребята, все моря и океаны очень глубоки. Даже самая высокая гора и та скрылась бы в соленой пучине.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Представьте, что мы оказались на берегу моря. Садитесь прямо на песок.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(Дети садятся на ковер).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Что мы слышим, сидя на берегу моря?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Дети.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Шум ветра, шум прибоя, шелест морской гальки, крик чаек, плеск рыб.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 xml:space="preserve">(Воспитатель включает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val="en-US"/>
        </w:rPr>
        <w:t>CD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</w:rPr>
        <w:t xml:space="preserve">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с записью звуков моря.)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Пока вы слушаете звуки моря, представьте, что вы на волнах, плещетесь в море, подышите морским воздухом.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lastRenderedPageBreak/>
        <w:t>Воспитатель.</w:t>
      </w:r>
    </w:p>
    <w:p w:rsidR="00EC0CCD" w:rsidRPr="00EC0CCD" w:rsidRDefault="00525E10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5E10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Ребята, а на чем мы отправимся</w:t>
      </w:r>
      <w:r w:rsidR="00EC0CCD"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 в путешествие? </w:t>
      </w:r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На корабле.</w:t>
      </w:r>
      <w:r w:rsidR="00EC0CCD"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 Но, корабль наш не готов к плаванию, штормом ему повредило якорную цепь, без нее мы не сможем выйти в море. Давайте починим, восстановим цепь, а вот схема цепи у меня есть. </w:t>
      </w:r>
      <w:proofErr w:type="gramStart"/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{Воспитатель вывешивает на несколько минут схему образец.</w:t>
      </w:r>
      <w:proofErr w:type="gramEnd"/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 xml:space="preserve"> Проводится</w:t>
      </w:r>
      <w:proofErr w:type="gramStart"/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 xml:space="preserve"> Д</w:t>
      </w:r>
      <w:proofErr w:type="gramEnd"/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 xml:space="preserve">/и «Собери якорную цепь». </w:t>
      </w:r>
      <w:proofErr w:type="gramStart"/>
      <w:r w:rsidR="00EC0CCD"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Дети выполняют задание, сверяем с образцом.)</w:t>
      </w:r>
      <w:proofErr w:type="gramEnd"/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Молодцы, ребята, быстро починили якорную цепь. Теперь наш корабль к путешествию готов. Послушайте загадку «Кругом вода, а с питьем беда»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(море).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И мы с вами выходим в море.</w:t>
      </w:r>
    </w:p>
    <w:p w:rsidR="00EC0CCD" w:rsidRPr="00EC0CCD" w:rsidRDefault="00EC0CCD" w:rsidP="0052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II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Скажите ребята, какое море?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 xml:space="preserve">Огромное, бесконечное, большое, широкое, глубокое. </w:t>
      </w: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Какая вода в море?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Соленая.</w:t>
      </w: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 Можно ли пить морскую воду? 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Нельзя, потому что она соленая, невкусная, не утоляет жажду.</w:t>
      </w: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 А я хочу вас ребята сейчас угостить колодезной водой и морской водой. (</w:t>
      </w:r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Воспитатель берет 2 кувшина с водой и раздает детям по 2 стакана, наливает в один стакан соленую воду, в другой пресную.)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Какой по вкусу была вода в синем стакане?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Дети.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Соленая.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А в зеленом?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t>Дети.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>Несоленая.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b/>
          <w:bCs/>
          <w:color w:val="1B0E1C"/>
          <w:sz w:val="40"/>
          <w:szCs w:val="40"/>
          <w:lang w:eastAsia="ru-RU"/>
        </w:rPr>
        <w:lastRenderedPageBreak/>
        <w:t>Воспитатель.</w:t>
      </w:r>
    </w:p>
    <w:p w:rsidR="00EC0CCD" w:rsidRPr="00EC0CCD" w:rsidRDefault="00EC0CCD" w:rsidP="00EC0CC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C0CCD">
        <w:rPr>
          <w:rFonts w:ascii="Times New Roman" w:eastAsia="Times New Roman" w:hAnsi="Times New Roman" w:cs="Times New Roman"/>
          <w:color w:val="1B0E1C"/>
          <w:sz w:val="40"/>
          <w:szCs w:val="40"/>
          <w:lang w:eastAsia="ru-RU"/>
        </w:rPr>
        <w:t xml:space="preserve">Верно. Она была пресной. </w:t>
      </w:r>
      <w:proofErr w:type="gramStart"/>
      <w:r w:rsidRPr="00EC0CCD">
        <w:rPr>
          <w:rFonts w:ascii="Times New Roman" w:eastAsia="Times New Roman" w:hAnsi="Times New Roman" w:cs="Times New Roman"/>
          <w:i/>
          <w:iCs/>
          <w:color w:val="1B0E1C"/>
          <w:sz w:val="40"/>
          <w:szCs w:val="40"/>
          <w:lang w:eastAsia="ru-RU"/>
        </w:rPr>
        <w:t>{Воспитатель убирает стаканы и проводит игру «Скажи наоборот».)</w:t>
      </w:r>
      <w:proofErr w:type="gramEnd"/>
    </w:p>
    <w:p w:rsidR="00EC0CCD" w:rsidRPr="00525E10" w:rsidRDefault="00EC0CCD" w:rsidP="00EC0CCD">
      <w:pPr>
        <w:ind w:lef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ind w:left="4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Давайте поиграем в знакомую вам игру «Скажи наоборот». Я буду начинать </w:t>
      </w:r>
      <w:proofErr w:type="gramStart"/>
      <w:r w:rsidRPr="00525E10">
        <w:rPr>
          <w:rStyle w:val="1"/>
          <w:sz w:val="40"/>
          <w:szCs w:val="40"/>
        </w:rPr>
        <w:t>предложение</w:t>
      </w:r>
      <w:proofErr w:type="gramEnd"/>
      <w:r w:rsidRPr="00525E10">
        <w:rPr>
          <w:rStyle w:val="1"/>
          <w:sz w:val="40"/>
          <w:szCs w:val="40"/>
        </w:rPr>
        <w:t xml:space="preserve"> и бросать вам мяч. Вы будете ловить </w:t>
      </w:r>
      <w:proofErr w:type="gramStart"/>
      <w:r w:rsidRPr="00525E10">
        <w:rPr>
          <w:rStyle w:val="1"/>
          <w:sz w:val="40"/>
          <w:szCs w:val="40"/>
        </w:rPr>
        <w:t>мяч</w:t>
      </w:r>
      <w:proofErr w:type="gramEnd"/>
      <w:r w:rsidRPr="00525E10">
        <w:rPr>
          <w:rStyle w:val="1"/>
          <w:sz w:val="40"/>
          <w:szCs w:val="40"/>
        </w:rPr>
        <w:t xml:space="preserve"> и заканчивать предложение, подобрав слово наоборот.</w:t>
      </w:r>
    </w:p>
    <w:p w:rsidR="00EC0CCD" w:rsidRPr="00525E10" w:rsidRDefault="00EC0CCD" w:rsidP="00EC0CCD">
      <w:pPr>
        <w:pStyle w:val="3"/>
        <w:shd w:val="clear" w:color="auto" w:fill="auto"/>
        <w:ind w:left="40" w:right="360"/>
        <w:rPr>
          <w:sz w:val="40"/>
          <w:szCs w:val="40"/>
        </w:rPr>
      </w:pPr>
      <w:proofErr w:type="gramStart"/>
      <w:r w:rsidRPr="00525E10">
        <w:rPr>
          <w:rStyle w:val="1"/>
          <w:sz w:val="40"/>
          <w:szCs w:val="40"/>
        </w:rPr>
        <w:t xml:space="preserve">Морская вода - теплая, колодезная - холодная Морская вода - соленая, колодезная - пресная Колодезная вода - прозрачная, морская вода - мутная Морская вода - жесткая, колодезная вода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 xml:space="preserve">мягкая Море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глубокое, колодец - мелкий.</w:t>
      </w:r>
      <w:proofErr w:type="gramEnd"/>
    </w:p>
    <w:p w:rsidR="00EC0CCD" w:rsidRPr="00525E10" w:rsidRDefault="00EC0CCD" w:rsidP="00EC0CCD">
      <w:pPr>
        <w:ind w:left="40" w:right="3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2"/>
          <w:rFonts w:eastAsiaTheme="minorHAnsi"/>
          <w:sz w:val="40"/>
          <w:szCs w:val="40"/>
        </w:rPr>
        <w:t xml:space="preserve">Вы отлично справились с заданием, я вами горжусь. Ну, а где же можно применять соленую воду? </w:t>
      </w:r>
      <w:r w:rsidRPr="00525E10">
        <w:rPr>
          <w:rStyle w:val="31"/>
          <w:rFonts w:eastAsiaTheme="minorHAnsi"/>
          <w:i/>
          <w:iCs/>
          <w:sz w:val="40"/>
          <w:szCs w:val="40"/>
        </w:rPr>
        <w:t>Полоскать горло, делать лекарство, делать удобрения для растений, в морской воде много йода, полезно дышать морским воздухом.</w:t>
      </w:r>
    </w:p>
    <w:p w:rsidR="00EC0CCD" w:rsidRPr="00525E10" w:rsidRDefault="00EC0CCD" w:rsidP="00525E10">
      <w:pPr>
        <w:spacing w:after="0" w:line="270" w:lineRule="exact"/>
        <w:ind w:left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E10">
        <w:rPr>
          <w:rFonts w:ascii="Times New Roman" w:hAnsi="Times New Roman" w:cs="Times New Roman"/>
          <w:b/>
          <w:color w:val="000000"/>
          <w:sz w:val="40"/>
          <w:szCs w:val="40"/>
        </w:rPr>
        <w:t>III</w:t>
      </w:r>
    </w:p>
    <w:p w:rsidR="00EC0CCD" w:rsidRPr="00525E10" w:rsidRDefault="00EC0CCD" w:rsidP="00EC0CCD">
      <w:pPr>
        <w:ind w:lef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120"/>
        <w:ind w:left="40" w:right="3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2"/>
          <w:rFonts w:eastAsiaTheme="minorHAnsi"/>
          <w:sz w:val="40"/>
          <w:szCs w:val="40"/>
        </w:rPr>
        <w:t xml:space="preserve">Ребята, а какой красивый и загадочный мир открывается под водой. Давайте и мы сейчас с вами опустимся на морское дно. Как же мы опустимся на морское дно? </w:t>
      </w:r>
      <w:r w:rsidRPr="00525E10">
        <w:rPr>
          <w:rStyle w:val="31"/>
          <w:rFonts w:eastAsiaTheme="minorHAnsi"/>
          <w:i/>
          <w:iCs/>
          <w:sz w:val="40"/>
          <w:szCs w:val="40"/>
        </w:rPr>
        <w:t>Нужно надеть водолазные костюмы и сесть на батискаф. (Воспитатель развешивает картины с морскими обитателями, а дети в это время надевают водолазные костюмы.)</w:t>
      </w:r>
    </w:p>
    <w:p w:rsidR="00EC0CCD" w:rsidRPr="00525E10" w:rsidRDefault="00EC0CCD" w:rsidP="00EC0CCD">
      <w:pPr>
        <w:ind w:lef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spacing w:after="116"/>
        <w:ind w:left="4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Наш батискаф опустил нас на морские глубины, давайте полюбуемся красотой морского дна и обитателей моря.</w:t>
      </w:r>
    </w:p>
    <w:p w:rsidR="00EC0CCD" w:rsidRPr="00525E10" w:rsidRDefault="00EC0CCD" w:rsidP="00EC0CCD">
      <w:pPr>
        <w:spacing w:line="326" w:lineRule="exact"/>
        <w:ind w:lef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124" w:line="326" w:lineRule="exact"/>
        <w:ind w:left="40" w:right="3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2"/>
          <w:rFonts w:eastAsiaTheme="minorHAnsi"/>
          <w:sz w:val="40"/>
          <w:szCs w:val="40"/>
        </w:rPr>
        <w:lastRenderedPageBreak/>
        <w:t xml:space="preserve">Кто обитает в море? </w:t>
      </w:r>
      <w:proofErr w:type="gramStart"/>
      <w:r w:rsidRPr="00525E10">
        <w:rPr>
          <w:rStyle w:val="31"/>
          <w:rFonts w:eastAsiaTheme="minorHAnsi"/>
          <w:i/>
          <w:iCs/>
          <w:sz w:val="40"/>
          <w:szCs w:val="40"/>
        </w:rPr>
        <w:t>Кит, дельфин, морские звезды, рыба-пила, акула, крабы, рыба-молот, осьминоги, камбала, морские коньки, морской петух и т.д.</w:t>
      </w:r>
      <w:proofErr w:type="gramEnd"/>
      <w:r w:rsidRPr="00525E10">
        <w:rPr>
          <w:rStyle w:val="32"/>
          <w:rFonts w:eastAsiaTheme="minorHAnsi"/>
          <w:sz w:val="40"/>
          <w:szCs w:val="40"/>
        </w:rPr>
        <w:t xml:space="preserve"> Кто из морских обитателей самый страшный хищник? </w:t>
      </w:r>
      <w:r w:rsidRPr="00525E10">
        <w:rPr>
          <w:rStyle w:val="31"/>
          <w:rFonts w:eastAsiaTheme="minorHAnsi"/>
          <w:i/>
          <w:iCs/>
          <w:sz w:val="40"/>
          <w:szCs w:val="40"/>
        </w:rPr>
        <w:t>Акула.</w:t>
      </w:r>
      <w:r w:rsidRPr="00525E10">
        <w:rPr>
          <w:rStyle w:val="32"/>
          <w:rFonts w:eastAsiaTheme="minorHAnsi"/>
          <w:sz w:val="40"/>
          <w:szCs w:val="40"/>
        </w:rPr>
        <w:t xml:space="preserve"> А какие морские животные самые умные и добрые? </w:t>
      </w:r>
      <w:r w:rsidRPr="00525E10">
        <w:rPr>
          <w:rStyle w:val="31"/>
          <w:rFonts w:eastAsiaTheme="minorHAnsi"/>
          <w:i/>
          <w:iCs/>
          <w:sz w:val="40"/>
          <w:szCs w:val="40"/>
        </w:rPr>
        <w:t>Дельфины.</w:t>
      </w:r>
    </w:p>
    <w:p w:rsidR="00EC0CCD" w:rsidRPr="00525E10" w:rsidRDefault="00EC0CCD" w:rsidP="00EC0CCD">
      <w:pPr>
        <w:ind w:left="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spacing w:after="333"/>
        <w:ind w:left="4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Морские обитатели весело играли в </w:t>
      </w:r>
      <w:proofErr w:type="gramStart"/>
      <w:r w:rsidRPr="00525E10">
        <w:rPr>
          <w:rStyle w:val="1"/>
          <w:sz w:val="40"/>
          <w:szCs w:val="40"/>
        </w:rPr>
        <w:t>море</w:t>
      </w:r>
      <w:proofErr w:type="gramEnd"/>
      <w:r w:rsidRPr="00525E10">
        <w:rPr>
          <w:rStyle w:val="1"/>
          <w:sz w:val="40"/>
          <w:szCs w:val="40"/>
        </w:rPr>
        <w:t xml:space="preserve"> и мы сейчас с вами поиграем в «Морских животных». Приготовили ладошки...</w:t>
      </w:r>
    </w:p>
    <w:p w:rsidR="00EC0CCD" w:rsidRPr="00525E10" w:rsidRDefault="00EC0CCD" w:rsidP="00EC0CCD">
      <w:pPr>
        <w:pStyle w:val="50"/>
        <w:shd w:val="clear" w:color="auto" w:fill="auto"/>
        <w:spacing w:before="0" w:line="280" w:lineRule="exact"/>
        <w:ind w:left="400"/>
        <w:rPr>
          <w:sz w:val="40"/>
          <w:szCs w:val="40"/>
        </w:rPr>
        <w:sectPr w:rsidR="00EC0CCD" w:rsidRPr="00525E10" w:rsidSect="00EC0CCD">
          <w:pgSz w:w="11909" w:h="16838"/>
          <w:pgMar w:top="1126" w:right="866" w:bottom="1126" w:left="895" w:header="0" w:footer="3" w:gutter="0"/>
          <w:cols w:space="720"/>
          <w:noEndnote/>
          <w:docGrid w:linePitch="360"/>
        </w:sectPr>
      </w:pPr>
      <w:r w:rsidRPr="00525E10">
        <w:rPr>
          <w:color w:val="000000"/>
          <w:sz w:val="40"/>
          <w:szCs w:val="40"/>
        </w:rPr>
        <w:t>Пальчиковая гимнастика «Морские животные»</w:t>
      </w:r>
    </w:p>
    <w:p w:rsidR="00EC0CCD" w:rsidRPr="00525E10" w:rsidRDefault="00EC0CCD" w:rsidP="00EC0CCD">
      <w:pPr>
        <w:spacing w:line="41" w:lineRule="exact"/>
        <w:rPr>
          <w:rFonts w:ascii="Times New Roman" w:hAnsi="Times New Roman" w:cs="Times New Roman"/>
          <w:sz w:val="40"/>
          <w:szCs w:val="40"/>
        </w:rPr>
      </w:pPr>
    </w:p>
    <w:p w:rsidR="00EC0CCD" w:rsidRPr="00525E10" w:rsidRDefault="00EC0CCD" w:rsidP="00EC0CCD">
      <w:pPr>
        <w:rPr>
          <w:rFonts w:ascii="Times New Roman" w:hAnsi="Times New Roman" w:cs="Times New Roman"/>
          <w:sz w:val="40"/>
          <w:szCs w:val="40"/>
        </w:rPr>
        <w:sectPr w:rsidR="00EC0CCD" w:rsidRPr="00525E1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0CCD" w:rsidRPr="00525E10" w:rsidRDefault="00EC0CCD" w:rsidP="00EC0CCD">
      <w:pPr>
        <w:pStyle w:val="3"/>
        <w:shd w:val="clear" w:color="auto" w:fill="auto"/>
        <w:spacing w:after="337" w:line="270" w:lineRule="exac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lastRenderedPageBreak/>
        <w:t>Жил да был один дельфин,</w:t>
      </w:r>
    </w:p>
    <w:p w:rsidR="00EC0CCD" w:rsidRPr="00525E10" w:rsidRDefault="00EC0CCD" w:rsidP="00EC0CCD">
      <w:pPr>
        <w:pStyle w:val="3"/>
        <w:shd w:val="clear" w:color="auto" w:fill="auto"/>
        <w:spacing w:after="297" w:line="270" w:lineRule="exac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Два конька дружили с ним.</w:t>
      </w:r>
    </w:p>
    <w:p w:rsidR="00EC0CCD" w:rsidRPr="00525E10" w:rsidRDefault="00EC0CCD" w:rsidP="00EC0CCD">
      <w:pPr>
        <w:pStyle w:val="3"/>
        <w:shd w:val="clear" w:color="auto" w:fill="auto"/>
        <w:spacing w:line="326" w:lineRule="exact"/>
        <w:ind w:right="4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Приплывали к ним киты, И акула и моржи.</w:t>
      </w:r>
    </w:p>
    <w:p w:rsidR="00EC0CCD" w:rsidRPr="00525E10" w:rsidRDefault="00EC0CCD" w:rsidP="00EC0CCD">
      <w:pPr>
        <w:pStyle w:val="3"/>
        <w:shd w:val="clear" w:color="auto" w:fill="auto"/>
        <w:spacing w:line="270" w:lineRule="exac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Те учили их считать:</w:t>
      </w:r>
    </w:p>
    <w:p w:rsidR="00EC0CCD" w:rsidRPr="00525E10" w:rsidRDefault="00EC0CCD" w:rsidP="00EC0CCD">
      <w:pPr>
        <w:pStyle w:val="3"/>
        <w:shd w:val="clear" w:color="auto" w:fill="auto"/>
        <w:spacing w:line="270" w:lineRule="exact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Раз, два, три, четыре, пять.</w:t>
      </w:r>
    </w:p>
    <w:p w:rsidR="00EC0CCD" w:rsidRPr="00525E10" w:rsidRDefault="00EC0CCD" w:rsidP="00EC0CCD">
      <w:pPr>
        <w:pStyle w:val="3"/>
        <w:shd w:val="clear" w:color="auto" w:fill="auto"/>
        <w:ind w:left="2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Ладони сложены </w:t>
      </w:r>
      <w:r w:rsidRPr="00525E10">
        <w:rPr>
          <w:rStyle w:val="1"/>
          <w:sz w:val="40"/>
          <w:szCs w:val="40"/>
        </w:rPr>
        <w:lastRenderedPageBreak/>
        <w:t xml:space="preserve">перед грудью, плавные движения влево - вправо. Ладони развернуты вертикально, поочередные движения вверх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вниз. Руки сложены накрест, взмахи ладонями.</w:t>
      </w:r>
    </w:p>
    <w:p w:rsidR="00EC0CCD" w:rsidRPr="00525E10" w:rsidRDefault="00EC0CCD" w:rsidP="00EC0CCD">
      <w:pPr>
        <w:pStyle w:val="3"/>
        <w:shd w:val="clear" w:color="auto" w:fill="auto"/>
        <w:spacing w:line="317" w:lineRule="exact"/>
        <w:ind w:left="20" w:right="740"/>
        <w:rPr>
          <w:sz w:val="40"/>
          <w:szCs w:val="40"/>
        </w:rPr>
        <w:sectPr w:rsidR="00EC0CCD" w:rsidRPr="00525E10">
          <w:type w:val="continuous"/>
          <w:pgSz w:w="11909" w:h="16838"/>
          <w:pgMar w:top="1126" w:right="1706" w:bottom="1126" w:left="914" w:header="0" w:footer="3" w:gutter="0"/>
          <w:cols w:num="2" w:space="720" w:equalWidth="0">
            <w:col w:w="3259" w:space="1526"/>
            <w:col w:w="4502"/>
          </w:cols>
          <w:noEndnote/>
          <w:docGrid w:linePitch="360"/>
        </w:sectPr>
      </w:pPr>
      <w:r w:rsidRPr="00525E10">
        <w:rPr>
          <w:rStyle w:val="1"/>
          <w:sz w:val="40"/>
          <w:szCs w:val="40"/>
        </w:rPr>
        <w:t xml:space="preserve">Сжимаем и разжимаем кулачки. Загибаем пальчики, начиная с </w:t>
      </w:r>
      <w:proofErr w:type="gramStart"/>
      <w:r w:rsidRPr="00525E10">
        <w:rPr>
          <w:rStyle w:val="1"/>
          <w:sz w:val="40"/>
          <w:szCs w:val="40"/>
        </w:rPr>
        <w:t>большого</w:t>
      </w:r>
      <w:proofErr w:type="gramEnd"/>
    </w:p>
    <w:p w:rsidR="00525E10" w:rsidRDefault="00525E10" w:rsidP="00525E10">
      <w:pPr>
        <w:pStyle w:val="3"/>
        <w:shd w:val="clear" w:color="auto" w:fill="auto"/>
        <w:spacing w:line="270" w:lineRule="exact"/>
        <w:ind w:firstLine="0"/>
        <w:jc w:val="center"/>
        <w:rPr>
          <w:rStyle w:val="1"/>
          <w:sz w:val="40"/>
          <w:szCs w:val="40"/>
        </w:rPr>
      </w:pPr>
    </w:p>
    <w:p w:rsidR="00EC0CCD" w:rsidRPr="00525E10" w:rsidRDefault="00525E10" w:rsidP="00525E10">
      <w:pPr>
        <w:pStyle w:val="3"/>
        <w:shd w:val="clear" w:color="auto" w:fill="auto"/>
        <w:spacing w:line="270" w:lineRule="exact"/>
        <w:ind w:firstLine="0"/>
        <w:jc w:val="center"/>
        <w:rPr>
          <w:sz w:val="40"/>
          <w:szCs w:val="40"/>
        </w:rPr>
        <w:sectPr w:rsidR="00EC0CCD" w:rsidRPr="00525E1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25E10">
        <w:rPr>
          <w:rStyle w:val="1"/>
          <w:sz w:val="40"/>
          <w:szCs w:val="40"/>
        </w:rPr>
        <w:t xml:space="preserve">В. </w:t>
      </w:r>
      <w:proofErr w:type="spellStart"/>
      <w:r w:rsidRPr="00525E10">
        <w:rPr>
          <w:rStyle w:val="1"/>
          <w:sz w:val="40"/>
          <w:szCs w:val="40"/>
        </w:rPr>
        <w:t>Волнина</w:t>
      </w:r>
      <w:proofErr w:type="spellEnd"/>
    </w:p>
    <w:p w:rsidR="00EC0CCD" w:rsidRPr="00525E10" w:rsidRDefault="00EC0CCD" w:rsidP="00525E10">
      <w:pPr>
        <w:spacing w:after="153"/>
        <w:ind w:right="4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2"/>
          <w:rFonts w:eastAsiaTheme="minorHAnsi"/>
          <w:sz w:val="40"/>
          <w:szCs w:val="40"/>
        </w:rPr>
        <w:lastRenderedPageBreak/>
        <w:t>Полюбовались мы морским дном, познакомились с морскими обитателями, поиграли в морских животных. А сейчас мы в костюмах водолаза опустимся на самое дно, тем темно и исследуем его уже на ощупь. (</w:t>
      </w:r>
      <w:r w:rsidRPr="00525E10">
        <w:rPr>
          <w:rStyle w:val="20"/>
          <w:rFonts w:eastAsiaTheme="minorHAnsi"/>
          <w:i/>
          <w:iCs/>
          <w:sz w:val="40"/>
          <w:szCs w:val="40"/>
        </w:rPr>
        <w:t xml:space="preserve">Воспитатель приглашает детей к большому куску </w:t>
      </w:r>
      <w:proofErr w:type="gramStart"/>
      <w:r w:rsidRPr="00525E10">
        <w:rPr>
          <w:rStyle w:val="20"/>
          <w:rFonts w:eastAsiaTheme="minorHAnsi"/>
          <w:i/>
          <w:iCs/>
          <w:sz w:val="40"/>
          <w:szCs w:val="40"/>
        </w:rPr>
        <w:t>ткани</w:t>
      </w:r>
      <w:proofErr w:type="gramEnd"/>
      <w:r w:rsidRPr="00525E10">
        <w:rPr>
          <w:rStyle w:val="20"/>
          <w:rFonts w:eastAsiaTheme="minorHAnsi"/>
          <w:i/>
          <w:iCs/>
          <w:sz w:val="40"/>
          <w:szCs w:val="40"/>
        </w:rPr>
        <w:t xml:space="preserve"> лежащему на ковре. Под тканью спрятаны обитатели морей и океанов — игрушки, засыпанные мелким песком. </w:t>
      </w:r>
      <w:proofErr w:type="gramStart"/>
      <w:r w:rsidRPr="00525E10">
        <w:rPr>
          <w:rStyle w:val="20"/>
          <w:rFonts w:eastAsiaTheme="minorHAnsi"/>
          <w:i/>
          <w:iCs/>
          <w:sz w:val="40"/>
          <w:szCs w:val="40"/>
        </w:rPr>
        <w:t>Воспитатель предлагает сесть вокруг куска ткани.)</w:t>
      </w:r>
      <w:proofErr w:type="gramEnd"/>
    </w:p>
    <w:p w:rsidR="00EC0CCD" w:rsidRPr="00525E10" w:rsidRDefault="00EC0CCD" w:rsidP="00EC0CCD">
      <w:pPr>
        <w:spacing w:after="174" w:line="280" w:lineRule="exact"/>
        <w:ind w:left="2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1"/>
          <w:rFonts w:eastAsiaTheme="minorHAnsi"/>
          <w:b w:val="0"/>
          <w:bCs w:val="0"/>
          <w:sz w:val="40"/>
          <w:szCs w:val="40"/>
        </w:rPr>
        <w:t>Игровое упражнение «Узнай по контуру»</w:t>
      </w: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1"/>
          <w:rFonts w:eastAsiaTheme="minorHAnsi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0"/>
        <w:ind w:left="20" w:right="4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2"/>
          <w:rFonts w:eastAsiaTheme="minorHAnsi"/>
          <w:sz w:val="40"/>
          <w:szCs w:val="40"/>
        </w:rPr>
        <w:t xml:space="preserve">А сейчас новая интересная игра. Опустите руки «под воду», которую изображает эта ткань, отыщите морских животных и, ощупывая их, попробуйте узнать. </w:t>
      </w:r>
      <w:r w:rsidRPr="00525E10">
        <w:rPr>
          <w:rStyle w:val="20"/>
          <w:rFonts w:eastAsiaTheme="minorHAnsi"/>
          <w:i/>
          <w:iCs/>
          <w:sz w:val="40"/>
          <w:szCs w:val="40"/>
        </w:rPr>
        <w:t xml:space="preserve">{Дети просовывают руки под ткань, находят морских животных, ощупывают их и называют морское </w:t>
      </w:r>
      <w:proofErr w:type="gramStart"/>
      <w:r w:rsidRPr="00525E10">
        <w:rPr>
          <w:rStyle w:val="20"/>
          <w:rFonts w:eastAsiaTheme="minorHAnsi"/>
          <w:i/>
          <w:iCs/>
          <w:sz w:val="40"/>
          <w:szCs w:val="40"/>
        </w:rPr>
        <w:t>животное</w:t>
      </w:r>
      <w:proofErr w:type="gramEnd"/>
      <w:r w:rsidRPr="00525E10">
        <w:rPr>
          <w:rStyle w:val="20"/>
          <w:rFonts w:eastAsiaTheme="minorHAnsi"/>
          <w:i/>
          <w:iCs/>
          <w:sz w:val="40"/>
          <w:szCs w:val="40"/>
        </w:rPr>
        <w:t xml:space="preserve"> не вынимая из под ткани, после ответа достают и проверяют правильность выполненного задания.)</w:t>
      </w:r>
    </w:p>
    <w:p w:rsidR="00EC0CCD" w:rsidRPr="00525E10" w:rsidRDefault="00EC0CCD" w:rsidP="00525E10">
      <w:pPr>
        <w:keepNext/>
        <w:keepLines/>
        <w:ind w:left="28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IV</w:t>
      </w:r>
      <w:bookmarkEnd w:id="0"/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1"/>
          <w:rFonts w:eastAsiaTheme="minorHAnsi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116"/>
        <w:ind w:left="20" w:right="9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Молодцы вы меня очень порадовали, настоящие исследователи, но нам пора возвращаться на </w:t>
      </w:r>
      <w:r w:rsidRPr="00525E10">
        <w:rPr>
          <w:rStyle w:val="1"/>
          <w:rFonts w:eastAsiaTheme="minorHAnsi"/>
          <w:sz w:val="40"/>
          <w:szCs w:val="40"/>
        </w:rPr>
        <w:lastRenderedPageBreak/>
        <w:t xml:space="preserve">корабль, всплываем, снимаем костюмы </w:t>
      </w:r>
      <w:r w:rsidRPr="00525E10">
        <w:rPr>
          <w:rStyle w:val="a5"/>
          <w:rFonts w:eastAsiaTheme="minorHAnsi"/>
          <w:sz w:val="40"/>
          <w:szCs w:val="40"/>
        </w:rPr>
        <w:t>(имитируют снятие костюмов).</w:t>
      </w:r>
    </w:p>
    <w:p w:rsidR="00EC0CCD" w:rsidRPr="00525E10" w:rsidRDefault="00EC0CCD" w:rsidP="00EC0CCD">
      <w:pPr>
        <w:spacing w:line="326" w:lineRule="exact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1"/>
          <w:rFonts w:eastAsiaTheme="minorHAnsi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0" w:line="326" w:lineRule="exact"/>
        <w:ind w:left="20" w:right="4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>Мы с вами узнали много нового, интересного и чтобы закрепить наши знания, я предлагаю вам поиграть в игру «</w:t>
      </w:r>
      <w:proofErr w:type="spellStart"/>
      <w:r w:rsidRPr="00525E10">
        <w:rPr>
          <w:rStyle w:val="1"/>
          <w:rFonts w:eastAsiaTheme="minorHAnsi"/>
          <w:sz w:val="40"/>
          <w:szCs w:val="40"/>
        </w:rPr>
        <w:t>Угадайку</w:t>
      </w:r>
      <w:proofErr w:type="spellEnd"/>
      <w:r w:rsidRPr="00525E10">
        <w:rPr>
          <w:rStyle w:val="1"/>
          <w:rFonts w:eastAsiaTheme="minorHAnsi"/>
          <w:sz w:val="40"/>
          <w:szCs w:val="40"/>
        </w:rPr>
        <w:t>».</w:t>
      </w:r>
    </w:p>
    <w:p w:rsidR="00EC0CCD" w:rsidRPr="00525E10" w:rsidRDefault="00EC0CCD" w:rsidP="00EC0CCD">
      <w:pPr>
        <w:spacing w:after="0" w:line="326" w:lineRule="exact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>Вопросы: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11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Без чего не бывает моря? </w:t>
      </w:r>
      <w:r w:rsidRPr="00525E10">
        <w:rPr>
          <w:rStyle w:val="a5"/>
          <w:rFonts w:eastAsiaTheme="minorHAnsi"/>
          <w:sz w:val="40"/>
          <w:szCs w:val="40"/>
        </w:rPr>
        <w:t>(без воды)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35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Какая самая большая рыба в море? </w:t>
      </w:r>
      <w:r w:rsidRPr="00525E10">
        <w:rPr>
          <w:rStyle w:val="a5"/>
          <w:rFonts w:eastAsiaTheme="minorHAnsi"/>
          <w:sz w:val="40"/>
          <w:szCs w:val="40"/>
        </w:rPr>
        <w:t>(синий кит)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40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У какой рыбы оба глаза на одной стороне? </w:t>
      </w:r>
      <w:r w:rsidRPr="00525E10">
        <w:rPr>
          <w:rStyle w:val="a5"/>
          <w:rFonts w:eastAsiaTheme="minorHAnsi"/>
          <w:sz w:val="40"/>
          <w:szCs w:val="40"/>
        </w:rPr>
        <w:t>(у камбалы)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45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У кого рот на брюхе? </w:t>
      </w:r>
      <w:r w:rsidRPr="00525E10">
        <w:rPr>
          <w:rStyle w:val="a5"/>
          <w:rFonts w:eastAsiaTheme="minorHAnsi"/>
          <w:sz w:val="40"/>
          <w:szCs w:val="40"/>
        </w:rPr>
        <w:t>(у акулы)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30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Какая собака не лает? </w:t>
      </w:r>
      <w:r w:rsidRPr="00525E10">
        <w:rPr>
          <w:rStyle w:val="a5"/>
          <w:rFonts w:eastAsiaTheme="minorHAnsi"/>
          <w:sz w:val="40"/>
          <w:szCs w:val="40"/>
        </w:rPr>
        <w:t>(морская)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35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proofErr w:type="gramStart"/>
      <w:r w:rsidRPr="00525E10">
        <w:rPr>
          <w:rStyle w:val="1"/>
          <w:rFonts w:eastAsiaTheme="minorHAnsi"/>
          <w:sz w:val="40"/>
          <w:szCs w:val="40"/>
        </w:rPr>
        <w:t xml:space="preserve">На каком коньке нельзя покататься? </w:t>
      </w:r>
      <w:r w:rsidRPr="00525E10">
        <w:rPr>
          <w:rStyle w:val="a5"/>
          <w:rFonts w:eastAsiaTheme="minorHAnsi"/>
          <w:sz w:val="40"/>
          <w:szCs w:val="40"/>
        </w:rPr>
        <w:t>(на морском)</w:t>
      </w:r>
      <w:proofErr w:type="gramEnd"/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26"/>
        </w:tabs>
        <w:spacing w:after="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Человек, который работает под водой в специальном костюме? </w:t>
      </w:r>
      <w:r w:rsidRPr="00525E10">
        <w:rPr>
          <w:rStyle w:val="12pt"/>
          <w:rFonts w:eastAsiaTheme="minorHAnsi"/>
          <w:sz w:val="40"/>
          <w:szCs w:val="40"/>
        </w:rPr>
        <w:t>(водолаз)</w:t>
      </w:r>
    </w:p>
    <w:p w:rsidR="00EC0CCD" w:rsidRPr="00525E10" w:rsidRDefault="00EC0CCD" w:rsidP="00EC0CCD">
      <w:pPr>
        <w:widowControl w:val="0"/>
        <w:numPr>
          <w:ilvl w:val="0"/>
          <w:numId w:val="2"/>
        </w:numPr>
        <w:tabs>
          <w:tab w:val="left" w:pos="730"/>
        </w:tabs>
        <w:spacing w:after="120" w:line="326" w:lineRule="exact"/>
        <w:ind w:left="3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Родственник рака? </w:t>
      </w:r>
      <w:r w:rsidRPr="00525E10">
        <w:rPr>
          <w:rStyle w:val="a5"/>
          <w:rFonts w:eastAsiaTheme="minorHAnsi"/>
          <w:sz w:val="40"/>
          <w:szCs w:val="40"/>
        </w:rPr>
        <w:t>(краб)</w:t>
      </w:r>
    </w:p>
    <w:p w:rsidR="00EC0CCD" w:rsidRPr="00525E10" w:rsidRDefault="00EC0CCD" w:rsidP="00EC0CCD">
      <w:pPr>
        <w:spacing w:line="326" w:lineRule="exact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1"/>
          <w:rFonts w:eastAsiaTheme="minorHAnsi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304" w:line="326" w:lineRule="exact"/>
        <w:ind w:left="20" w:right="4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>А теперь давайте поиграем «словами с крабом», проверим, кто быстрее всех правильно и четко сможет три раза повторить скороговорку про карпа и краба, которую мы выучили.</w:t>
      </w:r>
    </w:p>
    <w:p w:rsidR="00EC0CCD" w:rsidRPr="00525E10" w:rsidRDefault="00EC0CCD" w:rsidP="00EC0CCD">
      <w:pPr>
        <w:spacing w:after="0" w:line="322" w:lineRule="exact"/>
        <w:ind w:left="28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31"/>
          <w:rFonts w:eastAsiaTheme="minorHAnsi"/>
          <w:b w:val="0"/>
          <w:bCs w:val="0"/>
          <w:sz w:val="40"/>
          <w:szCs w:val="40"/>
        </w:rPr>
        <w:t>Упражнение «Кто быстрее»</w:t>
      </w:r>
    </w:p>
    <w:p w:rsidR="00EC0CCD" w:rsidRPr="00525E10" w:rsidRDefault="00EC0CCD" w:rsidP="00EC0CCD">
      <w:pPr>
        <w:spacing w:after="0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>Скороговорка: «в озере карп, а в море - краб».</w:t>
      </w:r>
    </w:p>
    <w:p w:rsidR="00EC0CCD" w:rsidRPr="00525E10" w:rsidRDefault="00EC0CCD" w:rsidP="00EC0CCD">
      <w:pPr>
        <w:spacing w:after="0"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0"/>
          <w:rFonts w:eastAsiaTheme="minorHAnsi"/>
          <w:i/>
          <w:iCs/>
          <w:sz w:val="40"/>
          <w:szCs w:val="40"/>
        </w:rPr>
        <w:t>(Дети по очереди выполняют задание, все аплодируют друг другу.)</w:t>
      </w:r>
    </w:p>
    <w:p w:rsidR="00EC0CCD" w:rsidRPr="00525E10" w:rsidRDefault="00EC0CCD" w:rsidP="00EC0CCD">
      <w:pPr>
        <w:ind w:left="2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25E10">
        <w:rPr>
          <w:rStyle w:val="41"/>
          <w:rFonts w:eastAsiaTheme="minorHAnsi"/>
          <w:b/>
          <w:i w:val="0"/>
          <w:sz w:val="40"/>
          <w:szCs w:val="40"/>
        </w:rPr>
        <w:t>V</w:t>
      </w:r>
    </w:p>
    <w:p w:rsidR="00EC0CCD" w:rsidRPr="00525E10" w:rsidRDefault="00EC0CCD" w:rsidP="00EC0CCD">
      <w:pPr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41"/>
          <w:rFonts w:eastAsiaTheme="minorHAnsi"/>
          <w:sz w:val="40"/>
          <w:szCs w:val="40"/>
        </w:rPr>
        <w:t>Воспитатель.</w:t>
      </w:r>
    </w:p>
    <w:p w:rsidR="00EC0CCD" w:rsidRPr="00525E10" w:rsidRDefault="00EC0CCD" w:rsidP="00EC0CCD">
      <w:pPr>
        <w:spacing w:after="0"/>
        <w:ind w:left="20" w:right="44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"/>
          <w:rFonts w:eastAsiaTheme="minorHAnsi"/>
          <w:sz w:val="40"/>
          <w:szCs w:val="40"/>
        </w:rPr>
        <w:t xml:space="preserve">Ребята, послушайте, чайки заволновались </w:t>
      </w:r>
      <w:r w:rsidRPr="00525E10">
        <w:rPr>
          <w:rStyle w:val="a5"/>
          <w:rFonts w:eastAsiaTheme="minorHAnsi"/>
          <w:sz w:val="40"/>
          <w:szCs w:val="40"/>
        </w:rPr>
        <w:t>(крик чаек).</w:t>
      </w:r>
      <w:r w:rsidRPr="00525E10">
        <w:rPr>
          <w:rStyle w:val="1"/>
          <w:rFonts w:eastAsiaTheme="minorHAnsi"/>
          <w:sz w:val="40"/>
          <w:szCs w:val="40"/>
        </w:rPr>
        <w:t xml:space="preserve"> Наверное, в море беда. Посмотрите, к нам плывет дельфин, и как будто жалуется на что-то.</w:t>
      </w:r>
    </w:p>
    <w:p w:rsidR="00EC0CCD" w:rsidRPr="00525E10" w:rsidRDefault="00EC0CCD" w:rsidP="00EC0CCD">
      <w:pPr>
        <w:spacing w:after="0"/>
        <w:ind w:left="20" w:right="440"/>
        <w:rPr>
          <w:rFonts w:ascii="Times New Roman" w:hAnsi="Times New Roman" w:cs="Times New Roman"/>
          <w:sz w:val="40"/>
          <w:szCs w:val="40"/>
        </w:rPr>
      </w:pPr>
      <w:proofErr w:type="gramStart"/>
      <w:r w:rsidRPr="00525E10">
        <w:rPr>
          <w:rStyle w:val="20"/>
          <w:rFonts w:eastAsiaTheme="minorHAnsi"/>
          <w:i/>
          <w:iCs/>
          <w:sz w:val="40"/>
          <w:szCs w:val="40"/>
        </w:rPr>
        <w:t xml:space="preserve">(.Воспитатель выставляет плакат с загрязненным морем и обращает внимание </w:t>
      </w:r>
      <w:r w:rsidRPr="00525E10">
        <w:rPr>
          <w:rStyle w:val="20"/>
          <w:rFonts w:eastAsiaTheme="minorHAnsi"/>
          <w:i/>
          <w:iCs/>
          <w:sz w:val="40"/>
          <w:szCs w:val="40"/>
        </w:rPr>
        <w:lastRenderedPageBreak/>
        <w:t>детей, что действительно беда, плавает мусор, нефтяные пятна, бутылки,</w:t>
      </w:r>
      <w:proofErr w:type="gramEnd"/>
    </w:p>
    <w:p w:rsidR="00EC0CCD" w:rsidRPr="00525E10" w:rsidRDefault="00EC0CCD" w:rsidP="00EC0CCD">
      <w:pPr>
        <w:pStyle w:val="3"/>
        <w:shd w:val="clear" w:color="auto" w:fill="auto"/>
        <w:ind w:left="20" w:right="360"/>
        <w:rPr>
          <w:sz w:val="40"/>
          <w:szCs w:val="40"/>
        </w:rPr>
      </w:pPr>
      <w:r w:rsidRPr="00525E10">
        <w:rPr>
          <w:rStyle w:val="a5"/>
          <w:sz w:val="40"/>
          <w:szCs w:val="40"/>
        </w:rPr>
        <w:t>бумага, банки консервные, видно на дне затонувшие колеса, корабль.)</w:t>
      </w:r>
      <w:r w:rsidRPr="00525E10">
        <w:rPr>
          <w:rStyle w:val="1"/>
          <w:sz w:val="40"/>
          <w:szCs w:val="40"/>
        </w:rPr>
        <w:t xml:space="preserve"> Море в опасности. Киты стали реже встречаться, меньше попадает рыбы в рыболовные сети, исчезают стада дельфинов.</w:t>
      </w:r>
    </w:p>
    <w:p w:rsidR="00EC0CCD" w:rsidRPr="00525E10" w:rsidRDefault="00EC0CCD" w:rsidP="00EC0CCD">
      <w:pPr>
        <w:keepNext/>
        <w:keepLines/>
        <w:ind w:left="2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Воспитатель.</w:t>
      </w:r>
    </w:p>
    <w:p w:rsidR="00EC0CCD" w:rsidRPr="00525E10" w:rsidRDefault="00EC0CCD" w:rsidP="00EC0CCD">
      <w:pPr>
        <w:pStyle w:val="3"/>
        <w:shd w:val="clear" w:color="auto" w:fill="auto"/>
        <w:spacing w:after="116"/>
        <w:ind w:left="2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Ребята, вам нравится море, вы любите его. А человек, что любит, то и оберегает. И мы с вами сегодня поможем дельфину, очистим море от мусора. </w:t>
      </w:r>
      <w:proofErr w:type="gramStart"/>
      <w:r w:rsidRPr="00525E10">
        <w:rPr>
          <w:rStyle w:val="a5"/>
          <w:sz w:val="40"/>
          <w:szCs w:val="40"/>
        </w:rPr>
        <w:t>{Дети встают, подходят к плакату и снимают мусор, складывают в специальный контейнер.)</w:t>
      </w:r>
      <w:proofErr w:type="gramEnd"/>
    </w:p>
    <w:p w:rsidR="00EC0CCD" w:rsidRPr="00525E10" w:rsidRDefault="00EC0CCD" w:rsidP="00EC0CCD">
      <w:pPr>
        <w:keepNext/>
        <w:keepLines/>
        <w:spacing w:line="326" w:lineRule="exact"/>
        <w:ind w:left="20"/>
        <w:rPr>
          <w:rFonts w:ascii="Times New Roman" w:hAnsi="Times New Roman" w:cs="Times New Roman"/>
          <w:sz w:val="40"/>
          <w:szCs w:val="40"/>
        </w:rPr>
      </w:pPr>
      <w:bookmarkStart w:id="1" w:name="bookmark1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Воспитатель.</w:t>
      </w:r>
      <w:bookmarkEnd w:id="1"/>
    </w:p>
    <w:p w:rsidR="00EC0CCD" w:rsidRPr="00525E10" w:rsidRDefault="00EC0CCD" w:rsidP="00EC0CCD">
      <w:pPr>
        <w:spacing w:after="345"/>
        <w:ind w:left="20" w:right="360"/>
        <w:rPr>
          <w:rFonts w:ascii="Times New Roman" w:hAnsi="Times New Roman" w:cs="Times New Roman"/>
          <w:sz w:val="40"/>
          <w:szCs w:val="40"/>
        </w:rPr>
      </w:pPr>
      <w:r w:rsidRPr="00525E10">
        <w:rPr>
          <w:rStyle w:val="22"/>
          <w:rFonts w:eastAsiaTheme="minorHAnsi"/>
          <w:sz w:val="40"/>
          <w:szCs w:val="40"/>
        </w:rPr>
        <w:t>Вот и ожило наше море, а вместе с нашим дельфином приплыла целая стая его друзей. (</w:t>
      </w:r>
      <w:r w:rsidRPr="00525E10">
        <w:rPr>
          <w:rStyle w:val="20"/>
          <w:rFonts w:eastAsiaTheme="minorHAnsi"/>
          <w:i/>
          <w:iCs/>
          <w:sz w:val="40"/>
          <w:szCs w:val="40"/>
        </w:rPr>
        <w:t>Воспитатель раздает альбомные листы с нанесенным контуром дельфина и предлагает детям выполнить штриховку, как показывают стрелки.)</w:t>
      </w:r>
    </w:p>
    <w:p w:rsidR="00EC0CCD" w:rsidRPr="00525E10" w:rsidRDefault="00EC0CCD" w:rsidP="00EC0CCD">
      <w:pPr>
        <w:keepNext/>
        <w:keepLines/>
        <w:spacing w:after="47" w:line="270" w:lineRule="exact"/>
        <w:ind w:left="460"/>
        <w:rPr>
          <w:rFonts w:ascii="Times New Roman" w:hAnsi="Times New Roman" w:cs="Times New Roman"/>
          <w:sz w:val="40"/>
          <w:szCs w:val="40"/>
        </w:rPr>
      </w:pPr>
      <w:bookmarkStart w:id="2" w:name="bookmark2"/>
      <w:r w:rsidRPr="00525E10">
        <w:rPr>
          <w:rStyle w:val="120"/>
          <w:rFonts w:eastAsiaTheme="minorHAnsi"/>
          <w:b w:val="0"/>
          <w:bCs w:val="0"/>
          <w:sz w:val="40"/>
          <w:szCs w:val="40"/>
        </w:rPr>
        <w:t>Игровое упражнение «Заштрихуй дельфина»</w:t>
      </w:r>
      <w:bookmarkEnd w:id="2"/>
    </w:p>
    <w:p w:rsidR="00EC0CCD" w:rsidRPr="00525E10" w:rsidRDefault="00EC0CCD" w:rsidP="00EC0CCD">
      <w:pPr>
        <w:pStyle w:val="3"/>
        <w:shd w:val="clear" w:color="auto" w:fill="auto"/>
        <w:spacing w:after="222" w:line="270" w:lineRule="exact"/>
        <w:ind w:left="460"/>
        <w:jc w:val="center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(развитие мелкой моторики)</w:t>
      </w:r>
    </w:p>
    <w:p w:rsidR="00EC0CCD" w:rsidRPr="00525E10" w:rsidRDefault="00EC0CCD" w:rsidP="00EC0CCD">
      <w:pPr>
        <w:keepNext/>
        <w:keepLines/>
        <w:spacing w:after="52" w:line="270" w:lineRule="exact"/>
        <w:ind w:left="20"/>
        <w:rPr>
          <w:rFonts w:ascii="Times New Roman" w:hAnsi="Times New Roman" w:cs="Times New Roman"/>
          <w:sz w:val="40"/>
          <w:szCs w:val="40"/>
        </w:rPr>
      </w:pPr>
      <w:bookmarkStart w:id="3" w:name="bookmark3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Воспитатель.</w:t>
      </w:r>
      <w:bookmarkEnd w:id="3"/>
    </w:p>
    <w:p w:rsidR="00EC0CCD" w:rsidRPr="00525E10" w:rsidRDefault="00EC0CCD" w:rsidP="00EC0CCD">
      <w:pPr>
        <w:pStyle w:val="3"/>
        <w:shd w:val="clear" w:color="auto" w:fill="auto"/>
        <w:spacing w:after="181" w:line="270" w:lineRule="exact"/>
        <w:ind w:left="2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Кто помнит </w:t>
      </w:r>
      <w:proofErr w:type="gramStart"/>
      <w:r w:rsidRPr="00525E10">
        <w:rPr>
          <w:rStyle w:val="1"/>
          <w:sz w:val="40"/>
          <w:szCs w:val="40"/>
        </w:rPr>
        <w:t>стихотворение про дельфина</w:t>
      </w:r>
      <w:proofErr w:type="gramEnd"/>
      <w:r w:rsidRPr="00525E10">
        <w:rPr>
          <w:rStyle w:val="1"/>
          <w:sz w:val="40"/>
          <w:szCs w:val="40"/>
        </w:rPr>
        <w:t>?</w:t>
      </w:r>
    </w:p>
    <w:p w:rsidR="00EC0CCD" w:rsidRPr="00525E10" w:rsidRDefault="00EC0CCD" w:rsidP="00EC0CCD">
      <w:pPr>
        <w:keepNext/>
        <w:keepLines/>
        <w:ind w:left="20"/>
        <w:rPr>
          <w:rFonts w:ascii="Times New Roman" w:hAnsi="Times New Roman" w:cs="Times New Roman"/>
          <w:sz w:val="40"/>
          <w:szCs w:val="40"/>
        </w:rPr>
      </w:pPr>
      <w:bookmarkStart w:id="4" w:name="bookmark4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Ребенок.</w:t>
      </w:r>
      <w:bookmarkEnd w:id="4"/>
    </w:p>
    <w:p w:rsidR="00EC0CCD" w:rsidRPr="00525E10" w:rsidRDefault="00EC0CCD" w:rsidP="00EC0CCD">
      <w:pPr>
        <w:pStyle w:val="3"/>
        <w:shd w:val="clear" w:color="auto" w:fill="auto"/>
        <w:ind w:left="2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Дельфины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жонглеры, певцы, акробаты,</w:t>
      </w:r>
    </w:p>
    <w:p w:rsidR="00EC0CCD" w:rsidRPr="00525E10" w:rsidRDefault="00EC0CCD" w:rsidP="00EC0CCD">
      <w:pPr>
        <w:pStyle w:val="3"/>
        <w:shd w:val="clear" w:color="auto" w:fill="auto"/>
        <w:ind w:left="2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Дельфины - смешные очень ребята.</w:t>
      </w:r>
    </w:p>
    <w:p w:rsidR="00EC0CCD" w:rsidRPr="00525E10" w:rsidRDefault="00EC0CCD" w:rsidP="00EC0CCD">
      <w:pPr>
        <w:pStyle w:val="3"/>
        <w:shd w:val="clear" w:color="auto" w:fill="auto"/>
        <w:ind w:left="2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Дельфины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считают, дельфины играют</w:t>
      </w:r>
      <w:proofErr w:type="gramStart"/>
      <w:r w:rsidRPr="00525E10">
        <w:rPr>
          <w:rStyle w:val="1"/>
          <w:sz w:val="40"/>
          <w:szCs w:val="40"/>
        </w:rPr>
        <w:t xml:space="preserve"> И</w:t>
      </w:r>
      <w:proofErr w:type="gramEnd"/>
      <w:r w:rsidRPr="00525E10">
        <w:rPr>
          <w:rStyle w:val="1"/>
          <w:sz w:val="40"/>
          <w:szCs w:val="40"/>
        </w:rPr>
        <w:t xml:space="preserve"> даже детишек на спинках катают.</w:t>
      </w:r>
    </w:p>
    <w:p w:rsidR="00EC0CCD" w:rsidRPr="00525E10" w:rsidRDefault="00EC0CCD" w:rsidP="00EC0CCD">
      <w:pPr>
        <w:keepNext/>
        <w:keepLines/>
        <w:ind w:left="20"/>
        <w:rPr>
          <w:rFonts w:ascii="Times New Roman" w:hAnsi="Times New Roman" w:cs="Times New Roman"/>
          <w:sz w:val="40"/>
          <w:szCs w:val="40"/>
        </w:rPr>
      </w:pPr>
      <w:bookmarkStart w:id="5" w:name="bookmark5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t>Воспитатель.</w:t>
      </w:r>
      <w:bookmarkEnd w:id="5"/>
    </w:p>
    <w:p w:rsidR="00EC0CCD" w:rsidRPr="00525E10" w:rsidRDefault="00EC0CCD" w:rsidP="00EC0CCD">
      <w:pPr>
        <w:pStyle w:val="3"/>
        <w:shd w:val="clear" w:color="auto" w:fill="auto"/>
        <w:spacing w:after="116"/>
        <w:ind w:left="2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>Вот и закончилось наше с вами морское путешествие. Давайте вспомним что нового, интересного мы с вами сегодня узнали. (</w:t>
      </w:r>
      <w:r w:rsidRPr="00525E10">
        <w:rPr>
          <w:rStyle w:val="a5"/>
          <w:sz w:val="40"/>
          <w:szCs w:val="40"/>
        </w:rPr>
        <w:t>Ответы детей.)</w:t>
      </w:r>
    </w:p>
    <w:p w:rsidR="00EC0CCD" w:rsidRPr="00525E10" w:rsidRDefault="00EC0CCD" w:rsidP="00EC0CCD">
      <w:pPr>
        <w:keepNext/>
        <w:keepLines/>
        <w:spacing w:line="326" w:lineRule="exact"/>
        <w:ind w:left="20"/>
        <w:rPr>
          <w:rFonts w:ascii="Times New Roman" w:hAnsi="Times New Roman" w:cs="Times New Roman"/>
          <w:sz w:val="40"/>
          <w:szCs w:val="40"/>
        </w:rPr>
      </w:pPr>
      <w:bookmarkStart w:id="6" w:name="bookmark6"/>
      <w:r w:rsidRPr="00525E10">
        <w:rPr>
          <w:rStyle w:val="11"/>
          <w:rFonts w:eastAsiaTheme="minorHAnsi"/>
          <w:b w:val="0"/>
          <w:bCs w:val="0"/>
          <w:sz w:val="40"/>
          <w:szCs w:val="40"/>
        </w:rPr>
        <w:lastRenderedPageBreak/>
        <w:t>Воспитатель.</w:t>
      </w:r>
      <w:bookmarkEnd w:id="6"/>
    </w:p>
    <w:p w:rsidR="00EC0CCD" w:rsidRPr="00525E10" w:rsidRDefault="00EC0CCD" w:rsidP="00EC0CCD">
      <w:pPr>
        <w:pStyle w:val="3"/>
        <w:shd w:val="clear" w:color="auto" w:fill="auto"/>
        <w:spacing w:line="326" w:lineRule="exact"/>
        <w:ind w:left="20" w:right="360"/>
        <w:rPr>
          <w:sz w:val="40"/>
          <w:szCs w:val="40"/>
        </w:rPr>
      </w:pPr>
      <w:r w:rsidRPr="00525E10">
        <w:rPr>
          <w:rStyle w:val="1"/>
          <w:sz w:val="40"/>
          <w:szCs w:val="40"/>
        </w:rPr>
        <w:t xml:space="preserve">Люди давно привыкли к существованию морей и океанов. Возят по морю грузы, добывают рыбу, водоросли. И в море попадает слишком много мусора, ядовитых отбросов нефти. И люди решили, что море необходимо охранять. Но как? Устраивают морские заповедники, «морские дворики». Корабли мусорщики, корабли - </w:t>
      </w:r>
      <w:proofErr w:type="spellStart"/>
      <w:r w:rsidRPr="00525E10">
        <w:rPr>
          <w:rStyle w:val="1"/>
          <w:sz w:val="40"/>
          <w:szCs w:val="40"/>
        </w:rPr>
        <w:t>нефтесборщики</w:t>
      </w:r>
      <w:proofErr w:type="spellEnd"/>
      <w:r w:rsidRPr="00525E10">
        <w:rPr>
          <w:rStyle w:val="1"/>
          <w:sz w:val="40"/>
          <w:szCs w:val="40"/>
        </w:rPr>
        <w:t xml:space="preserve"> помогают очищать морские глубины, сохраняя их для будущих поколений. Море </w:t>
      </w:r>
      <w:r w:rsidRPr="00525E10">
        <w:rPr>
          <w:rStyle w:val="21"/>
          <w:sz w:val="40"/>
          <w:szCs w:val="40"/>
        </w:rPr>
        <w:t xml:space="preserve">- </w:t>
      </w:r>
      <w:r w:rsidRPr="00525E10">
        <w:rPr>
          <w:rStyle w:val="1"/>
          <w:sz w:val="40"/>
          <w:szCs w:val="40"/>
        </w:rPr>
        <w:t>это украшение нашей земли.</w:t>
      </w:r>
    </w:p>
    <w:p w:rsidR="00DF3818" w:rsidRPr="00525E10" w:rsidRDefault="00DF3818" w:rsidP="00DF3818">
      <w:pPr>
        <w:rPr>
          <w:rFonts w:ascii="Times New Roman" w:hAnsi="Times New Roman" w:cs="Times New Roman"/>
          <w:sz w:val="40"/>
          <w:szCs w:val="40"/>
        </w:rPr>
      </w:pPr>
    </w:p>
    <w:sectPr w:rsidR="00DF3818" w:rsidRPr="00525E10" w:rsidSect="006B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730"/>
    <w:multiLevelType w:val="multilevel"/>
    <w:tmpl w:val="4A9A8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2A6ECA"/>
    <w:multiLevelType w:val="multilevel"/>
    <w:tmpl w:val="061CCE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F3818"/>
    <w:rsid w:val="00115783"/>
    <w:rsid w:val="00525E10"/>
    <w:rsid w:val="006B6CCD"/>
    <w:rsid w:val="0078484E"/>
    <w:rsid w:val="00DF3818"/>
    <w:rsid w:val="00E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0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EC0CCD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3"/>
    <w:rsid w:val="00EC0C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C0CC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EC0CCD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EC0CCD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EC0CCD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EC0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0"/>
    <w:rsid w:val="00EC0CC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rsid w:val="00EC0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 + Не курсив"/>
    <w:basedOn w:val="4"/>
    <w:rsid w:val="00EC0CCD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EC0CCD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EC0CCD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 (3) + Не курсив"/>
    <w:basedOn w:val="30"/>
    <w:rsid w:val="00EC0CCD"/>
    <w:rPr>
      <w:b w:val="0"/>
      <w:bCs w:val="0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">
    <w:name w:val="Основной текст (5)_"/>
    <w:basedOn w:val="a0"/>
    <w:link w:val="50"/>
    <w:rsid w:val="00EC0CC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0CCD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2">
    <w:name w:val="Основной текст (2) + Не курсив"/>
    <w:basedOn w:val="2"/>
    <w:rsid w:val="00EC0CCD"/>
    <w:rPr>
      <w:b w:val="0"/>
      <w:bCs w:val="0"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EC0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0"/>
    <w:rsid w:val="00EC0CCD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;Курсив"/>
    <w:basedOn w:val="a3"/>
    <w:rsid w:val="00EC0CC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 (2)_"/>
    <w:basedOn w:val="a0"/>
    <w:rsid w:val="00EC0CCD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0">
    <w:name w:val="Заголовок №1 (2)"/>
    <w:basedOn w:val="12"/>
    <w:rsid w:val="00EC0CCD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</dc:creator>
  <cp:lastModifiedBy>Янчик</cp:lastModifiedBy>
  <cp:revision>4</cp:revision>
  <dcterms:created xsi:type="dcterms:W3CDTF">2012-11-05T11:20:00Z</dcterms:created>
  <dcterms:modified xsi:type="dcterms:W3CDTF">2012-11-19T19:46:00Z</dcterms:modified>
</cp:coreProperties>
</file>